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B4680" w14:textId="77777777" w:rsidR="00CC26F5" w:rsidRDefault="00CC26F5" w:rsidP="00CC26F5">
      <w:pPr>
        <w:spacing w:before="120"/>
        <w:rPr>
          <w:rFonts w:ascii="Tahoma" w:eastAsia="Optima" w:hAnsi="Tahoma" w:cs="Tahoma"/>
          <w:b/>
          <w:color w:val="auto"/>
          <w:u w:val="single"/>
          <w:lang w:bidi="ar-SA"/>
        </w:rPr>
      </w:pPr>
      <w:bookmarkStart w:id="0" w:name="_Hlk66968975"/>
      <w:r>
        <w:rPr>
          <w:rFonts w:ascii="Tahoma" w:eastAsia="Optima" w:hAnsi="Tahoma" w:cs="Tahoma"/>
          <w:b/>
          <w:sz w:val="20"/>
          <w:szCs w:val="20"/>
          <w:u w:val="single"/>
        </w:rPr>
        <w:t>DOKUMENT SKŁADANY NA WEZWANIE ZAMAWIAJĄCEGO</w:t>
      </w:r>
    </w:p>
    <w:p w14:paraId="15CF7582" w14:textId="76C21236" w:rsidR="007B5DE7" w:rsidRPr="007B5DE7" w:rsidRDefault="007B5DE7" w:rsidP="007B5DE7">
      <w:pPr>
        <w:spacing w:after="0" w:line="269" w:lineRule="auto"/>
        <w:rPr>
          <w:rFonts w:cstheme="minorHAnsi"/>
          <w:bCs/>
        </w:rPr>
      </w:pPr>
      <w:r w:rsidRPr="001E541A">
        <w:rPr>
          <w:rFonts w:cstheme="minorHAnsi"/>
          <w:b/>
        </w:rPr>
        <w:t>ZP.27</w:t>
      </w:r>
      <w:r w:rsidR="00403481">
        <w:rPr>
          <w:rFonts w:cstheme="minorHAnsi"/>
          <w:b/>
        </w:rPr>
        <w:t>2</w:t>
      </w:r>
      <w:r w:rsidRPr="001E541A">
        <w:rPr>
          <w:rFonts w:cstheme="minorHAnsi"/>
          <w:b/>
        </w:rPr>
        <w:t>.</w:t>
      </w:r>
      <w:r w:rsidR="00F370A4">
        <w:rPr>
          <w:rFonts w:cstheme="minorHAnsi"/>
          <w:b/>
        </w:rPr>
        <w:t>5</w:t>
      </w:r>
      <w:r w:rsidRPr="001E541A">
        <w:rPr>
          <w:rFonts w:cstheme="minorHAnsi"/>
          <w:b/>
        </w:rPr>
        <w:t>.202</w:t>
      </w:r>
      <w:r w:rsidR="00403481">
        <w:rPr>
          <w:rFonts w:cstheme="minorHAnsi"/>
          <w:b/>
        </w:rPr>
        <w:t>6</w:t>
      </w:r>
    </w:p>
    <w:bookmarkEnd w:id="0"/>
    <w:p w14:paraId="38101291" w14:textId="5BB8948B" w:rsidR="007B5DE7" w:rsidRDefault="007B5DE7" w:rsidP="007B5DE7">
      <w:pPr>
        <w:spacing w:after="0" w:line="269" w:lineRule="auto"/>
        <w:rPr>
          <w:rFonts w:cstheme="minorHAnsi"/>
          <w:bCs/>
        </w:rPr>
      </w:pPr>
    </w:p>
    <w:p w14:paraId="5BA50A22" w14:textId="4A2D22B1" w:rsidR="007B5DE7" w:rsidRPr="002B1853" w:rsidRDefault="007B5DE7" w:rsidP="007B5DE7">
      <w:pPr>
        <w:keepNext/>
        <w:keepLines/>
        <w:spacing w:after="0"/>
        <w:jc w:val="center"/>
        <w:outlineLvl w:val="2"/>
        <w:rPr>
          <w:rFonts w:eastAsiaTheme="majorEastAsia" w:cstheme="minorHAnsi"/>
          <w:b/>
          <w:bCs/>
          <w:color w:val="auto"/>
          <w:sz w:val="24"/>
          <w:szCs w:val="24"/>
          <w:u w:val="single"/>
        </w:rPr>
      </w:pPr>
      <w:r w:rsidRPr="002B1853">
        <w:rPr>
          <w:rFonts w:eastAsiaTheme="majorEastAsia" w:cstheme="minorHAnsi"/>
          <w:b/>
          <w:bCs/>
          <w:color w:val="auto"/>
          <w:sz w:val="24"/>
          <w:szCs w:val="24"/>
          <w:u w:val="single"/>
        </w:rPr>
        <w:t xml:space="preserve">WYKAZ WYKONANYCH </w:t>
      </w:r>
      <w:r w:rsidR="00A95514">
        <w:rPr>
          <w:rFonts w:eastAsiaTheme="majorEastAsia" w:cstheme="minorHAnsi"/>
          <w:b/>
          <w:bCs/>
          <w:color w:val="auto"/>
          <w:sz w:val="24"/>
          <w:szCs w:val="24"/>
          <w:u w:val="single"/>
        </w:rPr>
        <w:t>USŁUG</w:t>
      </w:r>
    </w:p>
    <w:p w14:paraId="6582A2CD" w14:textId="77777777" w:rsidR="007B5DE7" w:rsidRPr="002B1853" w:rsidRDefault="007B5DE7" w:rsidP="007B5DE7">
      <w:pPr>
        <w:keepNext/>
        <w:keepLines/>
        <w:spacing w:after="0"/>
        <w:jc w:val="center"/>
        <w:outlineLvl w:val="2"/>
        <w:rPr>
          <w:rFonts w:eastAsiaTheme="majorEastAsia" w:cstheme="minorHAnsi"/>
          <w:color w:val="auto"/>
          <w:sz w:val="28"/>
          <w:szCs w:val="28"/>
          <w:u w:val="single"/>
        </w:rPr>
      </w:pPr>
    </w:p>
    <w:p w14:paraId="5FAC7441" w14:textId="50ECB2F0" w:rsidR="007B5DE7" w:rsidRPr="00DB1531" w:rsidRDefault="007B5DE7" w:rsidP="007B5DE7">
      <w:pPr>
        <w:jc w:val="both"/>
        <w:rPr>
          <w:rFonts w:cstheme="minorHAnsi"/>
          <w:b/>
          <w:bCs/>
          <w:color w:val="auto"/>
          <w:sz w:val="24"/>
          <w:szCs w:val="24"/>
        </w:rPr>
      </w:pPr>
      <w:r w:rsidRPr="002B1853">
        <w:rPr>
          <w:rFonts w:eastAsia="Times New Roman" w:cstheme="minorHAnsi"/>
          <w:color w:val="auto"/>
          <w:sz w:val="24"/>
          <w:szCs w:val="24"/>
        </w:rPr>
        <w:t xml:space="preserve">Składając ofertę w postępowaniu o udzielenie zamówienia publicznego </w:t>
      </w:r>
      <w:r w:rsidRPr="002B1853">
        <w:rPr>
          <w:rFonts w:cstheme="minorHAnsi"/>
          <w:color w:val="auto"/>
          <w:sz w:val="24"/>
          <w:szCs w:val="24"/>
        </w:rPr>
        <w:t>pn.:</w:t>
      </w:r>
      <w:r w:rsidR="00DB1531">
        <w:rPr>
          <w:rFonts w:cstheme="minorHAnsi"/>
          <w:color w:val="auto"/>
          <w:sz w:val="24"/>
          <w:szCs w:val="24"/>
        </w:rPr>
        <w:t xml:space="preserve"> </w:t>
      </w:r>
      <w:r w:rsidR="00F370A4" w:rsidRPr="00F370A4">
        <w:rPr>
          <w:rFonts w:cstheme="minorHAnsi"/>
          <w:b/>
          <w:bCs/>
          <w:color w:val="auto"/>
          <w:sz w:val="24"/>
          <w:szCs w:val="24"/>
        </w:rPr>
        <w:t>„Modernizacja sieci kanalizacyjnej na terenie Miasta Podkowa Leśna” w zakresie armatury hydraulicznej w przepompowniach ścieków.</w:t>
      </w:r>
      <w:r w:rsidR="00DB1531" w:rsidRPr="006D416E">
        <w:rPr>
          <w:rFonts w:cstheme="minorHAnsi"/>
          <w:b/>
          <w:bCs/>
          <w:color w:val="auto"/>
          <w:sz w:val="24"/>
          <w:szCs w:val="24"/>
        </w:rPr>
        <w:t>,</w:t>
      </w:r>
    </w:p>
    <w:p w14:paraId="75F4BD06" w14:textId="78F17AB8" w:rsidR="007B5DE7" w:rsidRDefault="007B5DE7" w:rsidP="007B5DE7">
      <w:pPr>
        <w:keepNext/>
        <w:keepLines/>
        <w:spacing w:after="0"/>
        <w:jc w:val="center"/>
        <w:outlineLvl w:val="2"/>
        <w:rPr>
          <w:rFonts w:eastAsiaTheme="majorEastAsia" w:cstheme="minorHAnsi"/>
          <w:color w:val="auto"/>
          <w:sz w:val="24"/>
          <w:szCs w:val="24"/>
        </w:rPr>
      </w:pPr>
      <w:r w:rsidRPr="007B5DE7">
        <w:rPr>
          <w:rFonts w:eastAsiaTheme="majorEastAsia" w:cstheme="minorHAnsi"/>
          <w:b/>
          <w:bCs/>
          <w:color w:val="auto"/>
          <w:sz w:val="24"/>
          <w:szCs w:val="24"/>
        </w:rPr>
        <w:t>oświadczam(y),</w:t>
      </w:r>
      <w:r w:rsidRPr="007B5DE7">
        <w:rPr>
          <w:rFonts w:eastAsiaTheme="majorEastAsia" w:cstheme="minorHAnsi"/>
          <w:color w:val="auto"/>
          <w:sz w:val="24"/>
          <w:szCs w:val="24"/>
        </w:rPr>
        <w:t xml:space="preserve"> </w:t>
      </w:r>
      <w:r w:rsidR="00BD30E5" w:rsidRPr="00BD30E5">
        <w:rPr>
          <w:rFonts w:eastAsiaTheme="majorEastAsia" w:cstheme="minorHAnsi"/>
          <w:color w:val="auto"/>
          <w:sz w:val="24"/>
          <w:szCs w:val="24"/>
        </w:rPr>
        <w:t xml:space="preserve">że reprezentowana/e przez nas firma/firmy zrealizowała/y nie wcześniej niż w okresie ostatnich </w:t>
      </w:r>
      <w:r w:rsidR="00BD30E5">
        <w:rPr>
          <w:rFonts w:eastAsiaTheme="majorEastAsia" w:cstheme="minorHAnsi"/>
          <w:color w:val="auto"/>
          <w:sz w:val="24"/>
          <w:szCs w:val="24"/>
        </w:rPr>
        <w:t>3</w:t>
      </w:r>
      <w:r w:rsidR="00BD30E5" w:rsidRPr="00BD30E5">
        <w:rPr>
          <w:rFonts w:eastAsiaTheme="majorEastAsia" w:cstheme="minorHAnsi"/>
          <w:color w:val="auto"/>
          <w:sz w:val="24"/>
          <w:szCs w:val="24"/>
        </w:rPr>
        <w:t xml:space="preserve"> lat licząc od dnia, w którym upływa termin składania ofert, a jeżeli okres prowadzenia działalności jest krótszy – w tym </w:t>
      </w:r>
      <w:r w:rsidR="00403481" w:rsidRPr="00BD30E5">
        <w:rPr>
          <w:rFonts w:eastAsiaTheme="majorEastAsia" w:cstheme="minorHAnsi"/>
          <w:color w:val="auto"/>
          <w:sz w:val="24"/>
          <w:szCs w:val="24"/>
        </w:rPr>
        <w:t>okresie, następujące</w:t>
      </w:r>
      <w:r w:rsidR="00BD30E5" w:rsidRPr="00BD30E5">
        <w:rPr>
          <w:rFonts w:eastAsiaTheme="majorEastAsia" w:cstheme="minorHAnsi"/>
          <w:color w:val="auto"/>
          <w:sz w:val="24"/>
          <w:szCs w:val="24"/>
        </w:rPr>
        <w:t xml:space="preserve"> zamówienia</w:t>
      </w:r>
      <w:r w:rsidRPr="007B5DE7">
        <w:rPr>
          <w:rFonts w:eastAsiaTheme="majorEastAsia" w:cstheme="minorHAnsi"/>
          <w:color w:val="auto"/>
          <w:sz w:val="24"/>
          <w:szCs w:val="24"/>
        </w:rPr>
        <w:t>:</w:t>
      </w:r>
    </w:p>
    <w:tbl>
      <w:tblPr>
        <w:tblW w:w="9743" w:type="dxa"/>
        <w:tblInd w:w="-4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CellMar>
          <w:left w:w="-15" w:type="dxa"/>
          <w:right w:w="70" w:type="dxa"/>
        </w:tblCellMar>
        <w:tblLook w:val="0000" w:firstRow="0" w:lastRow="0" w:firstColumn="0" w:lastColumn="0" w:noHBand="0" w:noVBand="0"/>
      </w:tblPr>
      <w:tblGrid>
        <w:gridCol w:w="382"/>
        <w:gridCol w:w="2383"/>
        <w:gridCol w:w="1335"/>
        <w:gridCol w:w="1881"/>
        <w:gridCol w:w="1881"/>
        <w:gridCol w:w="1881"/>
      </w:tblGrid>
      <w:tr w:rsidR="007B5DE7" w:rsidRPr="007B5DE7" w14:paraId="77F493EB" w14:textId="77777777" w:rsidTr="008E792F">
        <w:trPr>
          <w:cantSplit/>
          <w:trHeight w:val="920"/>
        </w:trPr>
        <w:tc>
          <w:tcPr>
            <w:tcW w:w="382" w:type="dxa"/>
            <w:shd w:val="clear" w:color="auto" w:fill="FFFFFF"/>
            <w:tcMar>
              <w:left w:w="-15" w:type="dxa"/>
            </w:tcMar>
            <w:vAlign w:val="center"/>
          </w:tcPr>
          <w:p w14:paraId="4CB30EBB" w14:textId="07495140" w:rsidR="007B5DE7" w:rsidRPr="007B5DE7" w:rsidRDefault="007B5DE7" w:rsidP="00336777">
            <w:pPr>
              <w:spacing w:after="0" w:line="240" w:lineRule="auto"/>
              <w:ind w:left="-243" w:firstLine="62"/>
              <w:jc w:val="center"/>
              <w:rPr>
                <w:rFonts w:cstheme="minorHAnsi"/>
                <w:b/>
                <w:bCs/>
                <w:color w:val="auto"/>
                <w:sz w:val="20"/>
                <w:szCs w:val="20"/>
              </w:rPr>
            </w:pPr>
            <w:r w:rsidRPr="007B5DE7">
              <w:rPr>
                <w:rFonts w:cstheme="minorHAnsi"/>
                <w:b/>
                <w:bCs/>
                <w:color w:val="auto"/>
                <w:sz w:val="20"/>
                <w:szCs w:val="20"/>
              </w:rPr>
              <w:t>L.p.</w:t>
            </w:r>
          </w:p>
        </w:tc>
        <w:tc>
          <w:tcPr>
            <w:tcW w:w="2383" w:type="dxa"/>
            <w:shd w:val="clear" w:color="auto" w:fill="FFFFFF"/>
            <w:tcMar>
              <w:left w:w="-7" w:type="dxa"/>
            </w:tcMar>
            <w:vAlign w:val="center"/>
          </w:tcPr>
          <w:p w14:paraId="6685190A" w14:textId="0D2E8F83" w:rsidR="007B5DE7" w:rsidRPr="007B5DE7" w:rsidRDefault="007B5DE7" w:rsidP="00336777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auto"/>
                <w:sz w:val="20"/>
                <w:szCs w:val="20"/>
              </w:rPr>
            </w:pPr>
            <w:r w:rsidRPr="007B5DE7">
              <w:rPr>
                <w:rFonts w:cstheme="minorHAnsi"/>
                <w:b/>
                <w:bCs/>
                <w:color w:val="auto"/>
                <w:sz w:val="20"/>
                <w:szCs w:val="20"/>
              </w:rPr>
              <w:t xml:space="preserve">Przedmiot i rodzaj </w:t>
            </w:r>
            <w:r w:rsidR="00956AEE" w:rsidRPr="00A96CEE">
              <w:rPr>
                <w:rFonts w:cstheme="minorHAnsi"/>
                <w:b/>
                <w:bCs/>
                <w:color w:val="auto"/>
                <w:sz w:val="20"/>
                <w:szCs w:val="20"/>
              </w:rPr>
              <w:t>usług</w:t>
            </w:r>
            <w:r w:rsidR="00DB1531">
              <w:rPr>
                <w:rFonts w:cstheme="minorHAnsi"/>
                <w:b/>
                <w:bCs/>
                <w:color w:val="auto"/>
                <w:sz w:val="20"/>
                <w:szCs w:val="20"/>
              </w:rPr>
              <w:br/>
            </w:r>
            <w:r w:rsidRPr="007B5DE7">
              <w:rPr>
                <w:rFonts w:cstheme="minorHAnsi"/>
                <w:b/>
                <w:bCs/>
                <w:color w:val="auto"/>
                <w:sz w:val="20"/>
                <w:szCs w:val="20"/>
              </w:rPr>
              <w:t>z krótkim opisem</w:t>
            </w:r>
          </w:p>
        </w:tc>
        <w:tc>
          <w:tcPr>
            <w:tcW w:w="1335" w:type="dxa"/>
            <w:shd w:val="clear" w:color="auto" w:fill="FFFFFF"/>
            <w:tcMar>
              <w:left w:w="-7" w:type="dxa"/>
            </w:tcMar>
            <w:vAlign w:val="center"/>
          </w:tcPr>
          <w:p w14:paraId="1B1E7CA3" w14:textId="5E050EA2" w:rsidR="007B5DE7" w:rsidRPr="007B5DE7" w:rsidRDefault="007B5DE7" w:rsidP="00336777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auto"/>
                <w:sz w:val="20"/>
                <w:szCs w:val="20"/>
              </w:rPr>
            </w:pPr>
            <w:r w:rsidRPr="007B5DE7">
              <w:rPr>
                <w:rFonts w:cstheme="minorHAnsi"/>
                <w:b/>
                <w:bCs/>
                <w:color w:val="auto"/>
                <w:sz w:val="20"/>
                <w:szCs w:val="20"/>
              </w:rPr>
              <w:t xml:space="preserve">Wartość </w:t>
            </w:r>
          </w:p>
          <w:p w14:paraId="7BA0312F" w14:textId="77777777" w:rsidR="007B5DE7" w:rsidRPr="007B5DE7" w:rsidRDefault="007B5DE7" w:rsidP="00336777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auto"/>
                <w:sz w:val="20"/>
                <w:szCs w:val="20"/>
                <w:vertAlign w:val="superscript"/>
              </w:rPr>
            </w:pPr>
            <w:r w:rsidRPr="007B5DE7">
              <w:rPr>
                <w:rFonts w:cstheme="minorHAnsi"/>
                <w:b/>
                <w:bCs/>
                <w:color w:val="auto"/>
                <w:sz w:val="20"/>
                <w:szCs w:val="20"/>
              </w:rPr>
              <w:t>Brutto [PLN]*</w:t>
            </w:r>
          </w:p>
        </w:tc>
        <w:tc>
          <w:tcPr>
            <w:tcW w:w="1881" w:type="dxa"/>
            <w:shd w:val="clear" w:color="auto" w:fill="FFFFFF"/>
            <w:tcMar>
              <w:left w:w="9" w:type="dxa"/>
            </w:tcMar>
            <w:vAlign w:val="center"/>
          </w:tcPr>
          <w:p w14:paraId="4B8BCC36" w14:textId="77777777" w:rsidR="007B5DE7" w:rsidRPr="007B5DE7" w:rsidRDefault="007B5DE7" w:rsidP="00336777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auto"/>
                <w:sz w:val="20"/>
                <w:szCs w:val="20"/>
              </w:rPr>
            </w:pPr>
            <w:r w:rsidRPr="007B5DE7">
              <w:rPr>
                <w:rFonts w:cstheme="minorHAnsi"/>
                <w:b/>
                <w:bCs/>
                <w:color w:val="auto"/>
                <w:sz w:val="20"/>
                <w:szCs w:val="20"/>
              </w:rPr>
              <w:t>Data</w:t>
            </w:r>
          </w:p>
          <w:p w14:paraId="4D262270" w14:textId="7517E84D" w:rsidR="007B5DE7" w:rsidRPr="007B5DE7" w:rsidRDefault="00A96CEE" w:rsidP="00336777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auto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auto"/>
                <w:sz w:val="20"/>
                <w:szCs w:val="20"/>
              </w:rPr>
              <w:t>usług</w:t>
            </w:r>
          </w:p>
          <w:p w14:paraId="4B03EEF7" w14:textId="77777777" w:rsidR="007B5DE7" w:rsidRPr="007B5DE7" w:rsidRDefault="007B5DE7" w:rsidP="00336777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auto"/>
                <w:sz w:val="20"/>
                <w:szCs w:val="20"/>
              </w:rPr>
            </w:pPr>
            <w:r w:rsidRPr="007B5DE7">
              <w:rPr>
                <w:rFonts w:cstheme="minorHAnsi"/>
                <w:b/>
                <w:bCs/>
                <w:color w:val="auto"/>
                <w:sz w:val="20"/>
                <w:szCs w:val="20"/>
              </w:rPr>
              <w:t>(miesiąc / rok)</w:t>
            </w:r>
          </w:p>
        </w:tc>
        <w:tc>
          <w:tcPr>
            <w:tcW w:w="1881" w:type="dxa"/>
            <w:shd w:val="clear" w:color="auto" w:fill="FFFFFF"/>
            <w:tcMar>
              <w:left w:w="9" w:type="dxa"/>
            </w:tcMar>
            <w:vAlign w:val="center"/>
          </w:tcPr>
          <w:p w14:paraId="41559FA9" w14:textId="77777777" w:rsidR="007B5DE7" w:rsidRPr="007B5DE7" w:rsidRDefault="007B5DE7" w:rsidP="00336777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auto"/>
                <w:sz w:val="20"/>
                <w:szCs w:val="20"/>
              </w:rPr>
            </w:pPr>
            <w:r w:rsidRPr="007B5DE7">
              <w:rPr>
                <w:rFonts w:cstheme="minorHAnsi"/>
                <w:b/>
                <w:bCs/>
                <w:color w:val="auto"/>
                <w:sz w:val="20"/>
                <w:szCs w:val="20"/>
              </w:rPr>
              <w:t>Miejsce</w:t>
            </w:r>
          </w:p>
          <w:p w14:paraId="6838F1F9" w14:textId="3089BE30" w:rsidR="00A96CEE" w:rsidRPr="007B5DE7" w:rsidRDefault="00A96CEE" w:rsidP="00A96CE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auto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auto"/>
                <w:sz w:val="20"/>
                <w:szCs w:val="20"/>
              </w:rPr>
              <w:t>usług</w:t>
            </w:r>
          </w:p>
          <w:p w14:paraId="0CDAED8A" w14:textId="43A9E813" w:rsidR="007B5DE7" w:rsidRPr="007B5DE7" w:rsidRDefault="007B5DE7" w:rsidP="00336777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81" w:type="dxa"/>
            <w:shd w:val="clear" w:color="auto" w:fill="FFFFFF"/>
            <w:tcMar>
              <w:left w:w="9" w:type="dxa"/>
            </w:tcMar>
            <w:vAlign w:val="center"/>
          </w:tcPr>
          <w:p w14:paraId="45D78420" w14:textId="3AA1695E" w:rsidR="007B5DE7" w:rsidRPr="007B5DE7" w:rsidRDefault="007B5DE7" w:rsidP="00336777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auto"/>
                <w:sz w:val="20"/>
                <w:szCs w:val="20"/>
              </w:rPr>
            </w:pPr>
            <w:r w:rsidRPr="007B5DE7">
              <w:rPr>
                <w:rFonts w:cstheme="minorHAnsi"/>
                <w:b/>
                <w:bCs/>
                <w:color w:val="auto"/>
                <w:sz w:val="20"/>
                <w:szCs w:val="20"/>
              </w:rPr>
              <w:t xml:space="preserve">Podmiot na rzecz, którego </w:t>
            </w:r>
            <w:r w:rsidR="00A96CEE" w:rsidRPr="00A96CEE">
              <w:rPr>
                <w:rFonts w:cstheme="minorHAnsi"/>
                <w:b/>
                <w:bCs/>
                <w:color w:val="auto"/>
                <w:sz w:val="20"/>
                <w:szCs w:val="20"/>
              </w:rPr>
              <w:t>usług</w:t>
            </w:r>
            <w:r w:rsidR="0026243A">
              <w:rPr>
                <w:rFonts w:cstheme="minorHAnsi"/>
                <w:b/>
                <w:bCs/>
                <w:color w:val="auto"/>
                <w:sz w:val="20"/>
                <w:szCs w:val="20"/>
              </w:rPr>
              <w:t xml:space="preserve">a </w:t>
            </w:r>
            <w:r w:rsidRPr="007B5DE7">
              <w:rPr>
                <w:rFonts w:cstheme="minorHAnsi"/>
                <w:b/>
                <w:bCs/>
                <w:color w:val="auto"/>
                <w:sz w:val="20"/>
                <w:szCs w:val="20"/>
              </w:rPr>
              <w:t>zostały wykonane</w:t>
            </w:r>
          </w:p>
        </w:tc>
      </w:tr>
      <w:tr w:rsidR="007B5DE7" w:rsidRPr="007B5DE7" w14:paraId="4AF5583A" w14:textId="77777777" w:rsidTr="008E792F">
        <w:trPr>
          <w:cantSplit/>
          <w:trHeight w:val="418"/>
        </w:trPr>
        <w:tc>
          <w:tcPr>
            <w:tcW w:w="382" w:type="dxa"/>
            <w:tcMar>
              <w:left w:w="-15" w:type="dxa"/>
            </w:tcMar>
          </w:tcPr>
          <w:p w14:paraId="7CDB8578" w14:textId="6C49ADE1" w:rsidR="007B5DE7" w:rsidRPr="007B5DE7" w:rsidRDefault="007B5DE7" w:rsidP="007719F4">
            <w:pPr>
              <w:spacing w:after="0"/>
              <w:jc w:val="center"/>
              <w:rPr>
                <w:rFonts w:cstheme="minorHAnsi"/>
                <w:color w:val="auto"/>
              </w:rPr>
            </w:pPr>
            <w:r w:rsidRPr="007B5DE7">
              <w:rPr>
                <w:rFonts w:cstheme="minorHAnsi"/>
                <w:color w:val="auto"/>
              </w:rPr>
              <w:t>1</w:t>
            </w:r>
          </w:p>
        </w:tc>
        <w:tc>
          <w:tcPr>
            <w:tcW w:w="2383" w:type="dxa"/>
            <w:tcMar>
              <w:left w:w="-7" w:type="dxa"/>
            </w:tcMar>
          </w:tcPr>
          <w:p w14:paraId="0C9C4A67" w14:textId="77777777" w:rsidR="007B5DE7" w:rsidRPr="007B5DE7" w:rsidRDefault="007B5DE7" w:rsidP="007B5DE7">
            <w:pPr>
              <w:spacing w:after="0"/>
              <w:rPr>
                <w:rFonts w:cstheme="minorHAnsi"/>
                <w:color w:val="auto"/>
              </w:rPr>
            </w:pPr>
          </w:p>
        </w:tc>
        <w:tc>
          <w:tcPr>
            <w:tcW w:w="1335" w:type="dxa"/>
            <w:tcMar>
              <w:left w:w="-7" w:type="dxa"/>
            </w:tcMar>
          </w:tcPr>
          <w:p w14:paraId="62DF03FE" w14:textId="77777777" w:rsidR="007B5DE7" w:rsidRPr="007B5DE7" w:rsidRDefault="007B5DE7" w:rsidP="007B5DE7">
            <w:pPr>
              <w:spacing w:after="0"/>
              <w:rPr>
                <w:rFonts w:cstheme="minorHAnsi"/>
                <w:color w:val="auto"/>
              </w:rPr>
            </w:pPr>
          </w:p>
        </w:tc>
        <w:tc>
          <w:tcPr>
            <w:tcW w:w="1881" w:type="dxa"/>
            <w:tcMar>
              <w:left w:w="9" w:type="dxa"/>
            </w:tcMar>
          </w:tcPr>
          <w:p w14:paraId="20A9186B" w14:textId="77777777" w:rsidR="007B5DE7" w:rsidRPr="007B5DE7" w:rsidRDefault="007B5DE7" w:rsidP="007B5DE7">
            <w:pPr>
              <w:spacing w:after="0"/>
              <w:rPr>
                <w:rFonts w:cstheme="minorHAnsi"/>
                <w:color w:val="auto"/>
              </w:rPr>
            </w:pPr>
          </w:p>
        </w:tc>
        <w:tc>
          <w:tcPr>
            <w:tcW w:w="1881" w:type="dxa"/>
            <w:tcMar>
              <w:left w:w="9" w:type="dxa"/>
            </w:tcMar>
          </w:tcPr>
          <w:p w14:paraId="121A7EFD" w14:textId="77777777" w:rsidR="007B5DE7" w:rsidRPr="007B5DE7" w:rsidRDefault="007B5DE7" w:rsidP="007B5DE7">
            <w:pPr>
              <w:spacing w:after="0"/>
              <w:rPr>
                <w:rFonts w:cstheme="minorHAnsi"/>
                <w:color w:val="auto"/>
              </w:rPr>
            </w:pPr>
          </w:p>
        </w:tc>
        <w:tc>
          <w:tcPr>
            <w:tcW w:w="1881" w:type="dxa"/>
            <w:tcMar>
              <w:left w:w="9" w:type="dxa"/>
            </w:tcMar>
          </w:tcPr>
          <w:p w14:paraId="1D8679A4" w14:textId="77777777" w:rsidR="007B5DE7" w:rsidRPr="007B5DE7" w:rsidRDefault="007B5DE7" w:rsidP="007B5DE7">
            <w:pPr>
              <w:spacing w:after="0"/>
              <w:rPr>
                <w:rFonts w:cstheme="minorHAnsi"/>
                <w:color w:val="auto"/>
              </w:rPr>
            </w:pPr>
          </w:p>
        </w:tc>
      </w:tr>
      <w:tr w:rsidR="007B5DE7" w:rsidRPr="007B5DE7" w14:paraId="319C67A4" w14:textId="77777777" w:rsidTr="008E792F">
        <w:trPr>
          <w:cantSplit/>
        </w:trPr>
        <w:tc>
          <w:tcPr>
            <w:tcW w:w="382" w:type="dxa"/>
            <w:tcMar>
              <w:left w:w="-15" w:type="dxa"/>
            </w:tcMar>
          </w:tcPr>
          <w:p w14:paraId="41468622" w14:textId="61A0755E" w:rsidR="007B5DE7" w:rsidRPr="007B5DE7" w:rsidRDefault="007B5DE7" w:rsidP="007719F4">
            <w:pPr>
              <w:spacing w:after="0"/>
              <w:jc w:val="center"/>
              <w:rPr>
                <w:rFonts w:cstheme="minorHAnsi"/>
                <w:color w:val="auto"/>
              </w:rPr>
            </w:pPr>
            <w:r w:rsidRPr="007B5DE7">
              <w:rPr>
                <w:rFonts w:cstheme="minorHAnsi"/>
                <w:color w:val="auto"/>
              </w:rPr>
              <w:t>2</w:t>
            </w:r>
          </w:p>
        </w:tc>
        <w:tc>
          <w:tcPr>
            <w:tcW w:w="2383" w:type="dxa"/>
            <w:tcMar>
              <w:left w:w="-7" w:type="dxa"/>
            </w:tcMar>
          </w:tcPr>
          <w:p w14:paraId="499490C1" w14:textId="77777777" w:rsidR="007B5DE7" w:rsidRPr="007B5DE7" w:rsidRDefault="007B5DE7" w:rsidP="007B5DE7">
            <w:pPr>
              <w:spacing w:after="0"/>
              <w:rPr>
                <w:rFonts w:cstheme="minorHAnsi"/>
                <w:color w:val="auto"/>
              </w:rPr>
            </w:pPr>
          </w:p>
        </w:tc>
        <w:tc>
          <w:tcPr>
            <w:tcW w:w="1335" w:type="dxa"/>
            <w:tcMar>
              <w:left w:w="-7" w:type="dxa"/>
            </w:tcMar>
          </w:tcPr>
          <w:p w14:paraId="6382241D" w14:textId="77777777" w:rsidR="007B5DE7" w:rsidRPr="007B5DE7" w:rsidRDefault="007B5DE7" w:rsidP="007B5DE7">
            <w:pPr>
              <w:spacing w:after="0"/>
              <w:rPr>
                <w:rFonts w:cstheme="minorHAnsi"/>
                <w:color w:val="auto"/>
              </w:rPr>
            </w:pPr>
          </w:p>
        </w:tc>
        <w:tc>
          <w:tcPr>
            <w:tcW w:w="1881" w:type="dxa"/>
            <w:tcMar>
              <w:left w:w="9" w:type="dxa"/>
            </w:tcMar>
          </w:tcPr>
          <w:p w14:paraId="12B04ADF" w14:textId="77777777" w:rsidR="007B5DE7" w:rsidRPr="007B5DE7" w:rsidRDefault="007B5DE7" w:rsidP="007B5DE7">
            <w:pPr>
              <w:spacing w:after="0"/>
              <w:rPr>
                <w:rFonts w:cstheme="minorHAnsi"/>
                <w:color w:val="auto"/>
              </w:rPr>
            </w:pPr>
          </w:p>
        </w:tc>
        <w:tc>
          <w:tcPr>
            <w:tcW w:w="1881" w:type="dxa"/>
            <w:tcMar>
              <w:left w:w="9" w:type="dxa"/>
            </w:tcMar>
          </w:tcPr>
          <w:p w14:paraId="10351ACA" w14:textId="77777777" w:rsidR="007B5DE7" w:rsidRPr="007B5DE7" w:rsidRDefault="007B5DE7" w:rsidP="007B5DE7">
            <w:pPr>
              <w:spacing w:after="0"/>
              <w:rPr>
                <w:rFonts w:cstheme="minorHAnsi"/>
                <w:color w:val="auto"/>
              </w:rPr>
            </w:pPr>
          </w:p>
        </w:tc>
        <w:tc>
          <w:tcPr>
            <w:tcW w:w="1881" w:type="dxa"/>
            <w:tcMar>
              <w:left w:w="9" w:type="dxa"/>
            </w:tcMar>
          </w:tcPr>
          <w:p w14:paraId="60517FB0" w14:textId="77777777" w:rsidR="007B5DE7" w:rsidRPr="007B5DE7" w:rsidRDefault="007B5DE7" w:rsidP="007B5DE7">
            <w:pPr>
              <w:spacing w:after="0"/>
              <w:rPr>
                <w:rFonts w:cstheme="minorHAnsi"/>
                <w:color w:val="auto"/>
              </w:rPr>
            </w:pPr>
          </w:p>
        </w:tc>
      </w:tr>
      <w:tr w:rsidR="007719F4" w:rsidRPr="007B5DE7" w14:paraId="799C402B" w14:textId="77777777" w:rsidTr="008E792F">
        <w:trPr>
          <w:cantSplit/>
        </w:trPr>
        <w:tc>
          <w:tcPr>
            <w:tcW w:w="382" w:type="dxa"/>
            <w:tcMar>
              <w:left w:w="-15" w:type="dxa"/>
            </w:tcMar>
          </w:tcPr>
          <w:p w14:paraId="095A2EB3" w14:textId="7A56BAD0" w:rsidR="007719F4" w:rsidRPr="007B5DE7" w:rsidRDefault="007719F4" w:rsidP="007719F4">
            <w:pPr>
              <w:spacing w:after="0"/>
              <w:jc w:val="center"/>
              <w:rPr>
                <w:rFonts w:cstheme="minorHAnsi"/>
                <w:color w:val="auto"/>
              </w:rPr>
            </w:pPr>
            <w:r>
              <w:rPr>
                <w:rFonts w:cstheme="minorHAnsi"/>
                <w:color w:val="auto"/>
              </w:rPr>
              <w:t>3</w:t>
            </w:r>
          </w:p>
        </w:tc>
        <w:tc>
          <w:tcPr>
            <w:tcW w:w="2383" w:type="dxa"/>
            <w:tcMar>
              <w:left w:w="-7" w:type="dxa"/>
            </w:tcMar>
          </w:tcPr>
          <w:p w14:paraId="63BE3981" w14:textId="77777777" w:rsidR="007719F4" w:rsidRPr="007B5DE7" w:rsidRDefault="007719F4" w:rsidP="007B5DE7">
            <w:pPr>
              <w:spacing w:after="0"/>
              <w:rPr>
                <w:rFonts w:cstheme="minorHAnsi"/>
                <w:color w:val="auto"/>
              </w:rPr>
            </w:pPr>
          </w:p>
        </w:tc>
        <w:tc>
          <w:tcPr>
            <w:tcW w:w="1335" w:type="dxa"/>
            <w:tcMar>
              <w:left w:w="-7" w:type="dxa"/>
            </w:tcMar>
          </w:tcPr>
          <w:p w14:paraId="13B0F7B6" w14:textId="77777777" w:rsidR="007719F4" w:rsidRPr="007B5DE7" w:rsidRDefault="007719F4" w:rsidP="007B5DE7">
            <w:pPr>
              <w:spacing w:after="0"/>
              <w:rPr>
                <w:rFonts w:cstheme="minorHAnsi"/>
                <w:color w:val="auto"/>
              </w:rPr>
            </w:pPr>
          </w:p>
        </w:tc>
        <w:tc>
          <w:tcPr>
            <w:tcW w:w="1881" w:type="dxa"/>
            <w:tcMar>
              <w:left w:w="9" w:type="dxa"/>
            </w:tcMar>
          </w:tcPr>
          <w:p w14:paraId="071BBF89" w14:textId="77777777" w:rsidR="007719F4" w:rsidRPr="007B5DE7" w:rsidRDefault="007719F4" w:rsidP="007B5DE7">
            <w:pPr>
              <w:spacing w:after="0"/>
              <w:rPr>
                <w:rFonts w:cstheme="minorHAnsi"/>
                <w:color w:val="auto"/>
              </w:rPr>
            </w:pPr>
          </w:p>
        </w:tc>
        <w:tc>
          <w:tcPr>
            <w:tcW w:w="1881" w:type="dxa"/>
            <w:tcMar>
              <w:left w:w="9" w:type="dxa"/>
            </w:tcMar>
          </w:tcPr>
          <w:p w14:paraId="4E8FAA02" w14:textId="77777777" w:rsidR="007719F4" w:rsidRPr="007B5DE7" w:rsidRDefault="007719F4" w:rsidP="007B5DE7">
            <w:pPr>
              <w:spacing w:after="0"/>
              <w:rPr>
                <w:rFonts w:cstheme="minorHAnsi"/>
                <w:color w:val="auto"/>
              </w:rPr>
            </w:pPr>
          </w:p>
        </w:tc>
        <w:tc>
          <w:tcPr>
            <w:tcW w:w="1881" w:type="dxa"/>
            <w:tcMar>
              <w:left w:w="9" w:type="dxa"/>
            </w:tcMar>
          </w:tcPr>
          <w:p w14:paraId="7879F440" w14:textId="77777777" w:rsidR="007719F4" w:rsidRPr="007B5DE7" w:rsidRDefault="007719F4" w:rsidP="007B5DE7">
            <w:pPr>
              <w:spacing w:after="0"/>
              <w:rPr>
                <w:rFonts w:cstheme="minorHAnsi"/>
                <w:color w:val="auto"/>
              </w:rPr>
            </w:pPr>
          </w:p>
        </w:tc>
      </w:tr>
    </w:tbl>
    <w:p w14:paraId="1045AD98" w14:textId="73A2B5AB" w:rsidR="00DB1531" w:rsidRDefault="007B5DE7" w:rsidP="007719F4">
      <w:pPr>
        <w:spacing w:after="0"/>
        <w:jc w:val="both"/>
        <w:rPr>
          <w:rFonts w:cstheme="minorHAnsi"/>
          <w:color w:val="auto"/>
        </w:rPr>
      </w:pPr>
      <w:r w:rsidRPr="007B5DE7">
        <w:rPr>
          <w:rFonts w:cstheme="minorHAnsi"/>
          <w:b/>
          <w:bCs/>
          <w:color w:val="auto"/>
        </w:rPr>
        <w:t xml:space="preserve">UWAGA </w:t>
      </w:r>
      <w:r w:rsidRPr="007B5DE7">
        <w:rPr>
          <w:rFonts w:cstheme="minorHAnsi"/>
          <w:color w:val="auto"/>
        </w:rPr>
        <w:t xml:space="preserve">– </w:t>
      </w:r>
      <w:bookmarkStart w:id="1" w:name="_Hlk75347116"/>
      <w:r w:rsidRPr="00A66E5A">
        <w:rPr>
          <w:rFonts w:cstheme="minorHAnsi"/>
          <w:color w:val="FF0000"/>
        </w:rPr>
        <w:t xml:space="preserve">Wykonawca jest zobowiązany dostarczyć dowody </w:t>
      </w:r>
      <w:r w:rsidRPr="007B5DE7">
        <w:rPr>
          <w:rFonts w:cstheme="minorHAnsi"/>
          <w:color w:val="auto"/>
        </w:rPr>
        <w:t xml:space="preserve">określające </w:t>
      </w:r>
      <w:bookmarkEnd w:id="1"/>
      <w:r w:rsidRPr="007B5DE7">
        <w:rPr>
          <w:rFonts w:cstheme="minorHAnsi"/>
          <w:color w:val="auto"/>
        </w:rPr>
        <w:t xml:space="preserve">czy te </w:t>
      </w:r>
      <w:r w:rsidR="00A96CEE" w:rsidRPr="00A96CEE">
        <w:rPr>
          <w:rFonts w:cstheme="minorHAnsi"/>
          <w:color w:val="auto"/>
        </w:rPr>
        <w:t>usług</w:t>
      </w:r>
      <w:r w:rsidR="0026243A">
        <w:rPr>
          <w:rFonts w:cstheme="minorHAnsi"/>
          <w:color w:val="auto"/>
        </w:rPr>
        <w:t xml:space="preserve"> </w:t>
      </w:r>
      <w:r w:rsidRPr="007B5DE7">
        <w:rPr>
          <w:rFonts w:cstheme="minorHAnsi"/>
          <w:color w:val="auto"/>
        </w:rPr>
        <w:t xml:space="preserve">zostały wykonane </w:t>
      </w:r>
      <w:r w:rsidR="00DB1531">
        <w:rPr>
          <w:rFonts w:cstheme="minorHAnsi"/>
          <w:color w:val="auto"/>
        </w:rPr>
        <w:t xml:space="preserve">lub są wykonywane </w:t>
      </w:r>
      <w:r w:rsidRPr="007B5DE7">
        <w:rPr>
          <w:rFonts w:cstheme="minorHAnsi"/>
          <w:color w:val="auto"/>
        </w:rPr>
        <w:t xml:space="preserve">należycie, </w:t>
      </w:r>
      <w:r w:rsidR="007719F4" w:rsidRPr="007719F4">
        <w:rPr>
          <w:rFonts w:cstheme="minorHAnsi"/>
          <w:color w:val="auto"/>
        </w:rPr>
        <w:t>przy czym dowodami, o których mowa, są referencje bądź inne dokumenty sporządzone</w:t>
      </w:r>
      <w:r w:rsidR="007719F4">
        <w:rPr>
          <w:rFonts w:cstheme="minorHAnsi"/>
          <w:color w:val="auto"/>
        </w:rPr>
        <w:t xml:space="preserve"> </w:t>
      </w:r>
      <w:r w:rsidR="007719F4" w:rsidRPr="007719F4">
        <w:rPr>
          <w:rFonts w:cstheme="minorHAnsi"/>
          <w:color w:val="auto"/>
        </w:rPr>
        <w:t>przez podmiot, na rzecz którego usługi zostały wykonane, a w przypadku świadczeń powtarzających się</w:t>
      </w:r>
      <w:r w:rsidR="007719F4">
        <w:rPr>
          <w:rFonts w:cstheme="minorHAnsi"/>
          <w:color w:val="auto"/>
        </w:rPr>
        <w:t xml:space="preserve"> </w:t>
      </w:r>
      <w:r w:rsidR="007719F4" w:rsidRPr="007719F4">
        <w:rPr>
          <w:rFonts w:cstheme="minorHAnsi"/>
          <w:color w:val="auto"/>
        </w:rPr>
        <w:t>lub ciągłych są wykonywane, a jeżeli wykonawca z przyczyn niezależnych od niego nie jest w stanie uzyskać tych</w:t>
      </w:r>
      <w:r w:rsidR="007719F4">
        <w:rPr>
          <w:rFonts w:cstheme="minorHAnsi"/>
          <w:color w:val="auto"/>
        </w:rPr>
        <w:t xml:space="preserve"> </w:t>
      </w:r>
      <w:r w:rsidR="007719F4" w:rsidRPr="007719F4">
        <w:rPr>
          <w:rFonts w:cstheme="minorHAnsi"/>
          <w:color w:val="auto"/>
        </w:rPr>
        <w:t>dokumentów – oświadczenie wykonawcy; w przypadku świadczeń powtarzających się lub ciągłych nadal wykonywanych referencje bądź inne dokumenty potwierdzające ich należyte wykonywanie powinny być wystawione w okresie</w:t>
      </w:r>
      <w:r w:rsidR="007719F4">
        <w:rPr>
          <w:rFonts w:cstheme="minorHAnsi"/>
          <w:color w:val="auto"/>
        </w:rPr>
        <w:t xml:space="preserve"> </w:t>
      </w:r>
      <w:r w:rsidR="007719F4" w:rsidRPr="007719F4">
        <w:rPr>
          <w:rFonts w:cstheme="minorHAnsi"/>
          <w:color w:val="auto"/>
        </w:rPr>
        <w:t>ostatnich 3 miesięcy;</w:t>
      </w:r>
    </w:p>
    <w:p w14:paraId="6E7920CC" w14:textId="77777777" w:rsidR="00672CD5" w:rsidRDefault="00672CD5" w:rsidP="007719F4">
      <w:pPr>
        <w:spacing w:after="0"/>
        <w:jc w:val="both"/>
        <w:rPr>
          <w:rFonts w:cstheme="minorHAnsi"/>
          <w:color w:val="auto"/>
        </w:rPr>
      </w:pPr>
    </w:p>
    <w:p w14:paraId="6FCA1AAA" w14:textId="740ADC3C" w:rsidR="007B5DE7" w:rsidRDefault="007B5DE7" w:rsidP="001865A1">
      <w:pPr>
        <w:spacing w:after="0"/>
        <w:jc w:val="both"/>
        <w:rPr>
          <w:rFonts w:cstheme="minorHAnsi"/>
          <w:color w:val="auto"/>
        </w:rPr>
      </w:pPr>
      <w:r w:rsidRPr="007B5DE7">
        <w:rPr>
          <w:rFonts w:cstheme="minorHAnsi"/>
          <w:color w:val="auto"/>
        </w:rPr>
        <w:t xml:space="preserve">W przypadku, gdy wartości te wyrażone są w walucie innej niż PLN, wartości te należy podać </w:t>
      </w:r>
      <w:r w:rsidR="00DD001C">
        <w:rPr>
          <w:rFonts w:cstheme="minorHAnsi"/>
          <w:color w:val="auto"/>
        </w:rPr>
        <w:br/>
      </w:r>
      <w:r w:rsidRPr="007B5DE7">
        <w:rPr>
          <w:rFonts w:cstheme="minorHAnsi"/>
          <w:color w:val="auto"/>
        </w:rPr>
        <w:t xml:space="preserve">w przeliczeniu na PLN z zastosowaniem średniego kursu wymiany NBP z dnia publikacji ogłoszenia </w:t>
      </w:r>
      <w:r w:rsidR="00DD001C">
        <w:rPr>
          <w:rFonts w:cstheme="minorHAnsi"/>
          <w:color w:val="auto"/>
        </w:rPr>
        <w:br/>
      </w:r>
      <w:r w:rsidRPr="007B5DE7">
        <w:rPr>
          <w:rFonts w:cstheme="minorHAnsi"/>
          <w:color w:val="auto"/>
        </w:rPr>
        <w:t>o niniejszym przetargu.</w:t>
      </w:r>
    </w:p>
    <w:p w14:paraId="3A60118F" w14:textId="77777777" w:rsidR="00403481" w:rsidRDefault="00403481" w:rsidP="001865A1">
      <w:pPr>
        <w:spacing w:after="0"/>
        <w:jc w:val="both"/>
        <w:rPr>
          <w:rFonts w:cstheme="minorHAnsi"/>
          <w:color w:val="auto"/>
        </w:rPr>
      </w:pPr>
    </w:p>
    <w:p w14:paraId="20C300BF" w14:textId="13B419C0" w:rsidR="00BD30E5" w:rsidRPr="007B5DE7" w:rsidRDefault="00BD30E5" w:rsidP="001865A1">
      <w:pPr>
        <w:spacing w:after="0"/>
        <w:jc w:val="both"/>
        <w:rPr>
          <w:rFonts w:cstheme="minorHAnsi"/>
          <w:color w:val="auto"/>
        </w:rPr>
      </w:pPr>
      <w:r w:rsidRPr="00632E53">
        <w:rPr>
          <w:rFonts w:cstheme="minorHAnsi"/>
          <w:color w:val="auto"/>
        </w:rPr>
        <w:t xml:space="preserve">W tabeli należy podać charakterystykę zamówienia potwierdzającą spełnienie warunku dotyczącego zdolności technicznej lub zawodowej, o którym mowa w </w:t>
      </w:r>
      <w:r>
        <w:rPr>
          <w:rFonts w:cstheme="minorHAnsi"/>
          <w:color w:val="auto"/>
        </w:rPr>
        <w:t>Rozdziale X</w:t>
      </w:r>
      <w:r w:rsidR="00403481">
        <w:rPr>
          <w:rFonts w:cstheme="minorHAnsi"/>
          <w:color w:val="auto"/>
        </w:rPr>
        <w:t>VI</w:t>
      </w:r>
      <w:r>
        <w:rPr>
          <w:rFonts w:cstheme="minorHAnsi"/>
          <w:color w:val="auto"/>
        </w:rPr>
        <w:t xml:space="preserve"> pkt. </w:t>
      </w:r>
      <w:r w:rsidR="00403481">
        <w:rPr>
          <w:rFonts w:cstheme="minorHAnsi"/>
          <w:color w:val="auto"/>
        </w:rPr>
        <w:t>1</w:t>
      </w:r>
      <w:r>
        <w:rPr>
          <w:rFonts w:cstheme="minorHAnsi"/>
          <w:color w:val="auto"/>
        </w:rPr>
        <w:t xml:space="preserve"> </w:t>
      </w:r>
      <w:proofErr w:type="spellStart"/>
      <w:r>
        <w:rPr>
          <w:rFonts w:cstheme="minorHAnsi"/>
          <w:color w:val="auto"/>
        </w:rPr>
        <w:t>ppkt</w:t>
      </w:r>
      <w:proofErr w:type="spellEnd"/>
      <w:r>
        <w:rPr>
          <w:rFonts w:cstheme="minorHAnsi"/>
          <w:color w:val="auto"/>
        </w:rPr>
        <w:t>. 4)</w:t>
      </w:r>
      <w:r w:rsidR="00403481">
        <w:rPr>
          <w:rFonts w:cstheme="minorHAnsi"/>
          <w:color w:val="auto"/>
        </w:rPr>
        <w:t xml:space="preserve"> lit. a)</w:t>
      </w:r>
      <w:r w:rsidRPr="00632E53">
        <w:rPr>
          <w:rFonts w:cstheme="minorHAnsi"/>
          <w:color w:val="auto"/>
        </w:rPr>
        <w:t xml:space="preserve"> SWZ.</w:t>
      </w:r>
    </w:p>
    <w:p w14:paraId="7B97F5B4" w14:textId="77777777" w:rsidR="00672CD5" w:rsidRDefault="00672CD5" w:rsidP="001865A1">
      <w:pPr>
        <w:jc w:val="both"/>
        <w:rPr>
          <w:rFonts w:cstheme="minorHAnsi"/>
          <w:b/>
          <w:sz w:val="18"/>
          <w:szCs w:val="18"/>
        </w:rPr>
      </w:pPr>
    </w:p>
    <w:p w14:paraId="62E5D70C" w14:textId="0FB9EAF0" w:rsidR="002B1853" w:rsidRPr="00672CD5" w:rsidRDefault="00BD30E5" w:rsidP="00672CD5">
      <w:pPr>
        <w:jc w:val="both"/>
        <w:rPr>
          <w:rFonts w:cstheme="minorHAnsi"/>
          <w:b/>
        </w:rPr>
      </w:pPr>
      <w:r w:rsidRPr="00672CD5">
        <w:rPr>
          <w:rFonts w:cstheme="minorHAnsi"/>
          <w:b/>
        </w:rPr>
        <w:t xml:space="preserve">Jeżeli Wykonawca powołuje się na doświadczenie w realizacji usługi, wykonywanych wspólnie z innymi Wykonawcami, powyższy wykaz dotyczy </w:t>
      </w:r>
      <w:r w:rsidR="0026243A" w:rsidRPr="00672CD5">
        <w:rPr>
          <w:rFonts w:cstheme="minorHAnsi"/>
          <w:b/>
        </w:rPr>
        <w:t>usług</w:t>
      </w:r>
      <w:r w:rsidRPr="00672CD5">
        <w:rPr>
          <w:rFonts w:cstheme="minorHAnsi"/>
          <w:b/>
        </w:rPr>
        <w:t>, w których wykonaniu Wykonawca ten bezpośrednio uczestniczył.</w:t>
      </w:r>
    </w:p>
    <w:p w14:paraId="370B3BA7" w14:textId="77777777" w:rsidR="00224477" w:rsidRPr="00224477" w:rsidRDefault="00224477" w:rsidP="00224477">
      <w:pPr>
        <w:spacing w:after="0" w:line="269" w:lineRule="auto"/>
        <w:jc w:val="right"/>
        <w:rPr>
          <w:rFonts w:eastAsia="Calibri" w:cstheme="minorHAnsi"/>
          <w:i/>
          <w:iCs/>
          <w:color w:val="auto"/>
          <w:sz w:val="20"/>
          <w:szCs w:val="20"/>
          <w:lang w:bidi="ar-SA"/>
        </w:rPr>
      </w:pPr>
      <w:r w:rsidRPr="00224477">
        <w:rPr>
          <w:rFonts w:eastAsia="Calibri" w:cstheme="minorHAnsi"/>
          <w:i/>
          <w:iCs/>
          <w:color w:val="auto"/>
          <w:sz w:val="20"/>
          <w:szCs w:val="20"/>
          <w:lang w:bidi="ar-SA"/>
        </w:rPr>
        <w:t xml:space="preserve">(kwalifikowany podpis elektroniczny lub podpis zaufany </w:t>
      </w:r>
    </w:p>
    <w:p w14:paraId="44FC54C1" w14:textId="77777777" w:rsidR="00224477" w:rsidRPr="00224477" w:rsidRDefault="00224477" w:rsidP="00224477">
      <w:pPr>
        <w:spacing w:after="0" w:line="269" w:lineRule="auto"/>
        <w:jc w:val="right"/>
        <w:rPr>
          <w:rFonts w:eastAsia="Calibri" w:cstheme="minorHAnsi"/>
          <w:i/>
          <w:iCs/>
          <w:color w:val="auto"/>
          <w:sz w:val="20"/>
          <w:szCs w:val="20"/>
          <w:lang w:bidi="ar-SA"/>
        </w:rPr>
      </w:pPr>
      <w:r w:rsidRPr="00224477">
        <w:rPr>
          <w:rFonts w:eastAsia="Calibri" w:cstheme="minorHAnsi"/>
          <w:i/>
          <w:iCs/>
          <w:color w:val="auto"/>
          <w:sz w:val="20"/>
          <w:szCs w:val="20"/>
          <w:lang w:bidi="ar-SA"/>
        </w:rPr>
        <w:t>lub podpis osobisty osób uprawnionych do reprezentacji wykonawcy,</w:t>
      </w:r>
    </w:p>
    <w:p w14:paraId="72C90473" w14:textId="1F4C36D9" w:rsidR="007B5DE7" w:rsidRPr="00224477" w:rsidRDefault="00224477" w:rsidP="00224477">
      <w:pPr>
        <w:spacing w:after="0" w:line="269" w:lineRule="auto"/>
        <w:jc w:val="right"/>
        <w:rPr>
          <w:rFonts w:cstheme="minorHAnsi"/>
          <w:i/>
          <w:iCs/>
        </w:rPr>
      </w:pPr>
      <w:r w:rsidRPr="00224477">
        <w:rPr>
          <w:rFonts w:eastAsia="Calibri" w:cstheme="minorHAnsi"/>
          <w:i/>
          <w:iCs/>
          <w:color w:val="auto"/>
          <w:sz w:val="20"/>
          <w:szCs w:val="20"/>
          <w:lang w:bidi="ar-SA"/>
        </w:rPr>
        <w:t xml:space="preserve"> w przypadku oferty wspólnej – podpis pełnomocnika wykonawców)</w:t>
      </w:r>
    </w:p>
    <w:p w14:paraId="1B96C0DD" w14:textId="77777777" w:rsidR="00A95514" w:rsidRDefault="00A95514" w:rsidP="00956AEE">
      <w:pPr>
        <w:spacing w:after="0" w:line="269" w:lineRule="auto"/>
        <w:rPr>
          <w:rFonts w:cstheme="minorHAnsi"/>
          <w:b/>
          <w:bCs/>
          <w:highlight w:val="lightGray"/>
        </w:rPr>
      </w:pPr>
    </w:p>
    <w:p w14:paraId="3D768B9C" w14:textId="3825671E" w:rsidR="00A95514" w:rsidRPr="00224477" w:rsidRDefault="00A95514" w:rsidP="00224477">
      <w:pPr>
        <w:pStyle w:val="Akapitzlist"/>
        <w:spacing w:after="0" w:line="269" w:lineRule="auto"/>
        <w:rPr>
          <w:rFonts w:cstheme="minorHAnsi"/>
          <w:b/>
          <w:bCs/>
          <w:highlight w:val="lightGray"/>
        </w:rPr>
      </w:pPr>
    </w:p>
    <w:sectPr w:rsidR="00A95514" w:rsidRPr="002244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BBE22" w14:textId="77777777" w:rsidR="00C36468" w:rsidRDefault="00C36468" w:rsidP="00221AF2">
      <w:pPr>
        <w:spacing w:after="0" w:line="240" w:lineRule="auto"/>
      </w:pPr>
      <w:r>
        <w:separator/>
      </w:r>
    </w:p>
  </w:endnote>
  <w:endnote w:type="continuationSeparator" w:id="0">
    <w:p w14:paraId="56F8BABF" w14:textId="77777777" w:rsidR="00C36468" w:rsidRDefault="00C36468" w:rsidP="0022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5D914" w14:textId="77777777" w:rsidR="00672CD5" w:rsidRDefault="00672C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BA69F" w14:textId="77777777" w:rsidR="00672CD5" w:rsidRDefault="00672C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549ED" w14:textId="77777777" w:rsidR="00672CD5" w:rsidRDefault="00672C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37C54" w14:textId="77777777" w:rsidR="00C36468" w:rsidRDefault="00C36468" w:rsidP="00221AF2">
      <w:pPr>
        <w:spacing w:after="0" w:line="240" w:lineRule="auto"/>
      </w:pPr>
      <w:r>
        <w:separator/>
      </w:r>
    </w:p>
  </w:footnote>
  <w:footnote w:type="continuationSeparator" w:id="0">
    <w:p w14:paraId="041282CE" w14:textId="77777777" w:rsidR="00C36468" w:rsidRDefault="00C36468" w:rsidP="00221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DD2CF" w14:textId="77777777" w:rsidR="00672CD5" w:rsidRDefault="00672C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3062A" w14:textId="2E0AB7B0" w:rsidR="00221AF2" w:rsidRDefault="00672CD5" w:rsidP="00DB1531">
    <w:pPr>
      <w:pStyle w:val="Nagwek"/>
      <w:jc w:val="right"/>
    </w:pPr>
    <w:r>
      <w:rPr>
        <w:noProof/>
      </w:rPr>
      <w:drawing>
        <wp:inline distT="0" distB="0" distL="0" distR="0" wp14:anchorId="6C35A231" wp14:editId="0DB2E33F">
          <wp:extent cx="5760720" cy="609600"/>
          <wp:effectExtent l="0" t="0" r="0" b="0"/>
          <wp:docPr id="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5C1D" w14:textId="77777777" w:rsidR="00672CD5" w:rsidRDefault="00672C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07A12"/>
    <w:multiLevelType w:val="hybridMultilevel"/>
    <w:tmpl w:val="2C0E7102"/>
    <w:lvl w:ilvl="0" w:tplc="E5CC5F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76F74"/>
    <w:multiLevelType w:val="hybridMultilevel"/>
    <w:tmpl w:val="B51EE15A"/>
    <w:lvl w:ilvl="0" w:tplc="F8C089B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D3A59"/>
    <w:multiLevelType w:val="multilevel"/>
    <w:tmpl w:val="F84AEE44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Arial" w:hAnsi="Arial"/>
        <w:b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asciiTheme="minorHAnsi" w:hAnsiTheme="minorHAnsi" w:cstheme="minorHAnsi" w:hint="default"/>
        <w:b w:val="0"/>
        <w:i w:val="0"/>
        <w:sz w:val="22"/>
        <w:szCs w:val="28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1067592">
    <w:abstractNumId w:val="2"/>
  </w:num>
  <w:num w:numId="2" w16cid:durableId="868688360">
    <w:abstractNumId w:val="0"/>
  </w:num>
  <w:num w:numId="3" w16cid:durableId="616328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AF2"/>
    <w:rsid w:val="00041519"/>
    <w:rsid w:val="000550BE"/>
    <w:rsid w:val="0006240D"/>
    <w:rsid w:val="000E6C8F"/>
    <w:rsid w:val="00122687"/>
    <w:rsid w:val="00171C3F"/>
    <w:rsid w:val="001865A1"/>
    <w:rsid w:val="001C3453"/>
    <w:rsid w:val="001D5459"/>
    <w:rsid w:val="001E541A"/>
    <w:rsid w:val="00221AF2"/>
    <w:rsid w:val="00224477"/>
    <w:rsid w:val="0026243A"/>
    <w:rsid w:val="002B1853"/>
    <w:rsid w:val="00321FF4"/>
    <w:rsid w:val="00336777"/>
    <w:rsid w:val="00384AA4"/>
    <w:rsid w:val="00403481"/>
    <w:rsid w:val="004071BC"/>
    <w:rsid w:val="004F4101"/>
    <w:rsid w:val="005678A1"/>
    <w:rsid w:val="00672CD5"/>
    <w:rsid w:val="006D416E"/>
    <w:rsid w:val="006F665B"/>
    <w:rsid w:val="00714ECA"/>
    <w:rsid w:val="00760D53"/>
    <w:rsid w:val="007719F4"/>
    <w:rsid w:val="007952FD"/>
    <w:rsid w:val="007B5DE7"/>
    <w:rsid w:val="007E1E40"/>
    <w:rsid w:val="008175ED"/>
    <w:rsid w:val="0088670B"/>
    <w:rsid w:val="008D32EB"/>
    <w:rsid w:val="008E792F"/>
    <w:rsid w:val="0092185E"/>
    <w:rsid w:val="00956AEE"/>
    <w:rsid w:val="009D31F2"/>
    <w:rsid w:val="009D7CB3"/>
    <w:rsid w:val="00A46245"/>
    <w:rsid w:val="00A66E5A"/>
    <w:rsid w:val="00A720F9"/>
    <w:rsid w:val="00A8318E"/>
    <w:rsid w:val="00A95514"/>
    <w:rsid w:val="00A96CEE"/>
    <w:rsid w:val="00AF6D92"/>
    <w:rsid w:val="00B1231A"/>
    <w:rsid w:val="00B801B1"/>
    <w:rsid w:val="00B842D2"/>
    <w:rsid w:val="00BB4B91"/>
    <w:rsid w:val="00BC458B"/>
    <w:rsid w:val="00BD30E5"/>
    <w:rsid w:val="00C11621"/>
    <w:rsid w:val="00C240DB"/>
    <w:rsid w:val="00C36468"/>
    <w:rsid w:val="00CC26F5"/>
    <w:rsid w:val="00CC67B6"/>
    <w:rsid w:val="00D22896"/>
    <w:rsid w:val="00D96902"/>
    <w:rsid w:val="00DB1531"/>
    <w:rsid w:val="00DB3B00"/>
    <w:rsid w:val="00DD001C"/>
    <w:rsid w:val="00DE10DE"/>
    <w:rsid w:val="00E87BCA"/>
    <w:rsid w:val="00EB1F2F"/>
    <w:rsid w:val="00F370A4"/>
    <w:rsid w:val="00FD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AED37"/>
  <w15:chartTrackingRefBased/>
  <w15:docId w15:val="{AE548605-DAF3-402F-84F1-320049BB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1AF2"/>
    <w:pPr>
      <w:spacing w:after="200" w:line="276" w:lineRule="auto"/>
    </w:pPr>
    <w:rPr>
      <w:rFonts w:eastAsiaTheme="minorEastAsia"/>
      <w:color w:val="00000A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AF2"/>
  </w:style>
  <w:style w:type="paragraph" w:styleId="Stopka">
    <w:name w:val="footer"/>
    <w:basedOn w:val="Normalny"/>
    <w:link w:val="StopkaZnak"/>
    <w:uiPriority w:val="99"/>
    <w:unhideWhenUsed/>
    <w:rsid w:val="0022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AF2"/>
  </w:style>
  <w:style w:type="paragraph" w:styleId="Akapitzlist">
    <w:name w:val="List Paragraph"/>
    <w:basedOn w:val="Normalny"/>
    <w:link w:val="AkapitzlistZnak"/>
    <w:uiPriority w:val="34"/>
    <w:qFormat/>
    <w:rsid w:val="00221AF2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21AF2"/>
    <w:rPr>
      <w:rFonts w:eastAsiaTheme="minorEastAsia"/>
      <w:color w:val="00000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marta.ostrowska</dc:creator>
  <cp:keywords/>
  <dc:description/>
  <cp:lastModifiedBy>Monika Cichońska</cp:lastModifiedBy>
  <cp:revision>5</cp:revision>
  <cp:lastPrinted>2022-10-28T10:44:00Z</cp:lastPrinted>
  <dcterms:created xsi:type="dcterms:W3CDTF">2025-01-30T08:18:00Z</dcterms:created>
  <dcterms:modified xsi:type="dcterms:W3CDTF">2026-04-23T11:59:00Z</dcterms:modified>
</cp:coreProperties>
</file>